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EE9B64" w14:textId="77777777" w:rsidR="00CE08EA" w:rsidRPr="00813088" w:rsidRDefault="00CE08EA" w:rsidP="00813088">
      <w:pPr>
        <w:pStyle w:val="NoSpacing"/>
        <w:jc w:val="center"/>
        <w:rPr>
          <w:b/>
          <w:sz w:val="40"/>
        </w:rPr>
      </w:pPr>
      <w:bookmarkStart w:id="0" w:name="_Toc440188211"/>
      <w:bookmarkStart w:id="1" w:name="_Toc440188324"/>
      <w:bookmarkStart w:id="2" w:name="_Toc440188497"/>
      <w:bookmarkStart w:id="3" w:name="_Toc440188212"/>
      <w:bookmarkStart w:id="4" w:name="_Toc440188325"/>
      <w:bookmarkStart w:id="5" w:name="_Toc440188498"/>
      <w:bookmarkStart w:id="6" w:name="_Toc440188214"/>
      <w:bookmarkStart w:id="7" w:name="_Toc440188327"/>
      <w:bookmarkStart w:id="8" w:name="_Toc440188500"/>
      <w:bookmarkStart w:id="9" w:name="_Toc440188215"/>
      <w:bookmarkStart w:id="10" w:name="_Toc440188328"/>
      <w:bookmarkStart w:id="11" w:name="_Toc440188501"/>
      <w:bookmarkStart w:id="12" w:name="_Toc440188216"/>
      <w:bookmarkStart w:id="13" w:name="_Toc440188329"/>
      <w:bookmarkStart w:id="14" w:name="_Toc440188502"/>
      <w:bookmarkStart w:id="15" w:name="_Toc440188217"/>
      <w:bookmarkStart w:id="16" w:name="_Toc440188330"/>
      <w:bookmarkStart w:id="17" w:name="_Toc440188503"/>
      <w:bookmarkStart w:id="18" w:name="_Toc440188218"/>
      <w:bookmarkStart w:id="19" w:name="_Toc440188331"/>
      <w:bookmarkStart w:id="20" w:name="_Toc440188504"/>
      <w:bookmarkStart w:id="21" w:name="_Toc440188219"/>
      <w:bookmarkStart w:id="22" w:name="_Toc440188332"/>
      <w:bookmarkStart w:id="23" w:name="_Toc440188505"/>
      <w:bookmarkStart w:id="24" w:name="_Toc440188220"/>
      <w:bookmarkStart w:id="25" w:name="_Toc440188333"/>
      <w:bookmarkStart w:id="26" w:name="_Toc440188506"/>
      <w:bookmarkStart w:id="27" w:name="_Toc440188221"/>
      <w:bookmarkStart w:id="28" w:name="_Toc440188334"/>
      <w:bookmarkStart w:id="29" w:name="_Toc440188507"/>
      <w:bookmarkStart w:id="30" w:name="_Toc440188224"/>
      <w:bookmarkStart w:id="31" w:name="_Toc440188337"/>
      <w:bookmarkStart w:id="32" w:name="_Toc440188510"/>
      <w:bookmarkStart w:id="33" w:name="_Toc440188225"/>
      <w:bookmarkStart w:id="34" w:name="_Toc440188338"/>
      <w:bookmarkStart w:id="35" w:name="_Toc440188511"/>
      <w:bookmarkStart w:id="36" w:name="_Toc440188226"/>
      <w:bookmarkStart w:id="37" w:name="_Toc440188339"/>
      <w:bookmarkStart w:id="38" w:name="_Toc440188512"/>
      <w:bookmarkStart w:id="39" w:name="_Toc440188227"/>
      <w:bookmarkStart w:id="40" w:name="_Toc440188340"/>
      <w:bookmarkStart w:id="41" w:name="_Toc440188513"/>
      <w:bookmarkStart w:id="42" w:name="_Toc440188228"/>
      <w:bookmarkStart w:id="43" w:name="_Toc440188341"/>
      <w:bookmarkStart w:id="44" w:name="_Toc440188514"/>
      <w:bookmarkStart w:id="45" w:name="_Toc440188229"/>
      <w:bookmarkStart w:id="46" w:name="_Toc440188342"/>
      <w:bookmarkStart w:id="47" w:name="_Toc440188515"/>
      <w:bookmarkStart w:id="48" w:name="_Toc440188230"/>
      <w:bookmarkStart w:id="49" w:name="_Toc440188343"/>
      <w:bookmarkStart w:id="50" w:name="_Toc440188516"/>
      <w:bookmarkStart w:id="51" w:name="_Toc440188231"/>
      <w:bookmarkStart w:id="52" w:name="_Toc440188344"/>
      <w:bookmarkStart w:id="53" w:name="_Toc440188517"/>
      <w:bookmarkStart w:id="54" w:name="_Toc440188232"/>
      <w:bookmarkStart w:id="55" w:name="_Toc440188345"/>
      <w:bookmarkStart w:id="56" w:name="_Toc440188518"/>
      <w:bookmarkStart w:id="57" w:name="_Toc440188233"/>
      <w:bookmarkStart w:id="58" w:name="_Toc440188346"/>
      <w:bookmarkStart w:id="59" w:name="_Toc440188519"/>
      <w:bookmarkStart w:id="60" w:name="_Toc440188234"/>
      <w:bookmarkStart w:id="61" w:name="_Toc440188347"/>
      <w:bookmarkStart w:id="62" w:name="_Toc440188520"/>
      <w:bookmarkStart w:id="63" w:name="_Toc440188235"/>
      <w:bookmarkStart w:id="64" w:name="_Toc440188348"/>
      <w:bookmarkStart w:id="65" w:name="_Toc440188521"/>
      <w:bookmarkStart w:id="66" w:name="_Toc440188525"/>
      <w:bookmarkStart w:id="67" w:name="_Toc440188527"/>
      <w:bookmarkStart w:id="68" w:name="_Toc440188246"/>
      <w:bookmarkStart w:id="69" w:name="_Toc440188360"/>
      <w:bookmarkStart w:id="70" w:name="_Toc440188533"/>
      <w:bookmarkStart w:id="71" w:name="_Toc440188247"/>
      <w:bookmarkStart w:id="72" w:name="_Toc440188361"/>
      <w:bookmarkStart w:id="73" w:name="_Toc440188534"/>
      <w:bookmarkStart w:id="74" w:name="_Toc440188250"/>
      <w:bookmarkStart w:id="75" w:name="_Toc440188364"/>
      <w:bookmarkStart w:id="76" w:name="_Toc440188537"/>
      <w:bookmarkStart w:id="77" w:name="_Toc440188251"/>
      <w:bookmarkStart w:id="78" w:name="_Toc440188365"/>
      <w:bookmarkStart w:id="79" w:name="_Toc440188538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 w:rsidRPr="00813088">
        <w:rPr>
          <w:b/>
          <w:sz w:val="40"/>
        </w:rPr>
        <w:t>Autonomous Flight Systems Laboratory</w:t>
      </w:r>
    </w:p>
    <w:p w14:paraId="4BCC1AC0" w14:textId="77777777" w:rsidR="00CE08EA" w:rsidRDefault="00CE08EA" w:rsidP="00CE08EA"/>
    <w:p w14:paraId="702B2644" w14:textId="107A5C51" w:rsidR="00CE08EA" w:rsidRDefault="00CE08EA" w:rsidP="00CE08EA">
      <w:r>
        <w:t>The mission of the Autonomous Flight Systems Laboratory</w:t>
      </w:r>
      <w:r w:rsidR="00955E5C">
        <w:t xml:space="preserve"> (AFSL)</w:t>
      </w:r>
      <w:r>
        <w:t xml:space="preserve"> at the University of Washington is to support advances in guidance, navi</w:t>
      </w:r>
      <w:bookmarkStart w:id="80" w:name="_GoBack"/>
      <w:bookmarkEnd w:id="80"/>
      <w:r>
        <w:t xml:space="preserve">gation, and control (GNC) technology relevant to autonomous vehicles and their payload. </w:t>
      </w:r>
    </w:p>
    <w:p w14:paraId="6EE61B93" w14:textId="780903E1" w:rsidR="00184222" w:rsidRDefault="00184222" w:rsidP="00CE08EA">
      <w:r>
        <w:t xml:space="preserve">Please check out the lab online for more info: </w:t>
      </w:r>
    </w:p>
    <w:p w14:paraId="40A3F036" w14:textId="0CBCC0F4" w:rsidR="00184222" w:rsidRDefault="009D4006" w:rsidP="00CE08EA">
      <w:hyperlink r:id="rId8" w:history="1">
        <w:r w:rsidR="00184222" w:rsidRPr="00C53B31">
          <w:rPr>
            <w:rStyle w:val="Hyperlink"/>
          </w:rPr>
          <w:t>https://www.aa.washington.edu/research/afsl</w:t>
        </w:r>
      </w:hyperlink>
    </w:p>
    <w:p w14:paraId="34BD5F02" w14:textId="11709966" w:rsidR="00184222" w:rsidRDefault="009D4006" w:rsidP="00CE08EA">
      <w:hyperlink r:id="rId9" w:history="1">
        <w:r w:rsidR="00184222" w:rsidRPr="00C53B31">
          <w:rPr>
            <w:rStyle w:val="Hyperlink"/>
          </w:rPr>
          <w:t>https://www.facebook.com/uwafsl/</w:t>
        </w:r>
      </w:hyperlink>
    </w:p>
    <w:p w14:paraId="1FA9E83C" w14:textId="10E4CD79" w:rsidR="00B35E44" w:rsidRPr="00210138" w:rsidRDefault="00B35E44" w:rsidP="00607286">
      <w:pPr>
        <w:rPr>
          <w:b/>
        </w:rPr>
      </w:pPr>
      <w:r w:rsidRPr="00210138">
        <w:rPr>
          <w:b/>
        </w:rPr>
        <w:t>Contact Info:</w:t>
      </w:r>
    </w:p>
    <w:p w14:paraId="543F0662" w14:textId="2C039D74" w:rsidR="00B35E44" w:rsidRDefault="00B35E44" w:rsidP="00955E5C">
      <w:pPr>
        <w:spacing w:after="0" w:line="240" w:lineRule="auto"/>
      </w:pPr>
      <w:r>
        <w:t>Christopher Lum</w:t>
      </w:r>
    </w:p>
    <w:p w14:paraId="003AC942" w14:textId="5817CED3" w:rsidR="00955E5C" w:rsidRDefault="009D4006" w:rsidP="00955E5C">
      <w:pPr>
        <w:spacing w:after="0" w:line="240" w:lineRule="auto"/>
      </w:pPr>
      <w:hyperlink r:id="rId10" w:history="1">
        <w:r w:rsidR="00955E5C" w:rsidRPr="00955E5C">
          <w:t>lum@u.washington.edu</w:t>
        </w:r>
      </w:hyperlink>
    </w:p>
    <w:p w14:paraId="7E3DD811" w14:textId="728F5848" w:rsidR="00955E5C" w:rsidRDefault="00955E5C" w:rsidP="00CE08EA">
      <w:r w:rsidRPr="00955E5C">
        <w:t>(206) 685-1182</w:t>
      </w:r>
    </w:p>
    <w:p w14:paraId="774BA7C7" w14:textId="1EDF26A4" w:rsidR="00813088" w:rsidRDefault="00813088" w:rsidP="00CE08EA">
      <w:r>
        <w:t xml:space="preserve">Below </w:t>
      </w:r>
      <w:r w:rsidR="0010586A">
        <w:t>are examples of</w:t>
      </w:r>
      <w:r>
        <w:t xml:space="preserve"> some of what </w:t>
      </w:r>
      <w:r w:rsidR="00B35E44">
        <w:t xml:space="preserve">students in </w:t>
      </w:r>
      <w:r>
        <w:t xml:space="preserve">AFSL </w:t>
      </w:r>
      <w:r w:rsidR="00B35E44">
        <w:t>are</w:t>
      </w:r>
      <w:r>
        <w:t xml:space="preserve"> working on. </w:t>
      </w:r>
      <w:r w:rsidR="00184222">
        <w:t xml:space="preserve">High-resolution versions of the below photos </w:t>
      </w:r>
      <w:r w:rsidR="0073716B">
        <w:t xml:space="preserve">and others </w:t>
      </w:r>
      <w:r w:rsidR="00184222">
        <w:t xml:space="preserve">can be found </w:t>
      </w:r>
      <w:hyperlink r:id="rId11" w:history="1">
        <w:r w:rsidR="00184222" w:rsidRPr="00184222">
          <w:rPr>
            <w:rStyle w:val="Hyperlink"/>
          </w:rPr>
          <w:t>he</w:t>
        </w:r>
        <w:r w:rsidR="00184222" w:rsidRPr="00184222">
          <w:rPr>
            <w:rStyle w:val="Hyperlink"/>
          </w:rPr>
          <w:t>r</w:t>
        </w:r>
        <w:r w:rsidR="00184222" w:rsidRPr="00184222">
          <w:rPr>
            <w:rStyle w:val="Hyperlink"/>
          </w:rPr>
          <w:t>e</w:t>
        </w:r>
      </w:hyperlink>
      <w:r w:rsidR="00184222">
        <w:t xml:space="preserve">. </w:t>
      </w:r>
      <w:r w:rsidR="0073716B">
        <w:t xml:space="preserve"> We also have a </w:t>
      </w:r>
      <w:hyperlink r:id="rId12" w:history="1">
        <w:r w:rsidR="0073716B" w:rsidRPr="0073716B">
          <w:rPr>
            <w:rStyle w:val="Hyperlink"/>
          </w:rPr>
          <w:t>YouTube channel</w:t>
        </w:r>
      </w:hyperlink>
      <w:r w:rsidR="0073716B">
        <w:t>, which we keep updated with our current activities.</w:t>
      </w:r>
    </w:p>
    <w:p w14:paraId="2A350168" w14:textId="77777777" w:rsidR="00CE08EA" w:rsidRDefault="00CE08EA" w:rsidP="00CE08EA"/>
    <w:p w14:paraId="4E83C341" w14:textId="77777777" w:rsidR="00CE08EA" w:rsidRDefault="00CE08EA" w:rsidP="00813088">
      <w:pPr>
        <w:jc w:val="center"/>
      </w:pPr>
      <w:r w:rsidRPr="0016270C">
        <w:rPr>
          <w:noProof/>
        </w:rPr>
        <w:drawing>
          <wp:inline distT="0" distB="0" distL="0" distR="0" wp14:anchorId="34F638B3" wp14:editId="2E44F70F">
            <wp:extent cx="4770513" cy="2687442"/>
            <wp:effectExtent l="0" t="0" r="0" b="0"/>
            <wp:docPr id="1" name="Picture 1" descr="C:\Users\root\Downloads\WP_20160923_14_16_30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ownloads\WP_20160923_14_16_30_Pro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810" cy="269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4ED8" w14:textId="3E0740ED" w:rsidR="00813088" w:rsidRDefault="00813088" w:rsidP="00813088">
      <w:pPr>
        <w:pStyle w:val="Caption"/>
        <w:jc w:val="center"/>
      </w:pPr>
      <w:r>
        <w:t xml:space="preserve">Figure 1: </w:t>
      </w:r>
      <w:r w:rsidR="00CE08EA">
        <w:t>During 2016, students investigated sUAS navigation in GPS denied and GPS degraded environments. This research culminated in an industry sponsored flight test in Dallesport, WA</w:t>
      </w:r>
      <w:r w:rsidR="0073716B">
        <w:t>,</w:t>
      </w:r>
      <w:r w:rsidR="00CE08EA">
        <w:t xml:space="preserve"> whi</w:t>
      </w:r>
      <w:r w:rsidR="0073716B">
        <w:t>ch integrated the use of ground-</w:t>
      </w:r>
      <w:r w:rsidR="00CE08EA">
        <w:t>based systems, manned aircraft and unmanned sUAS</w:t>
      </w:r>
      <w:r w:rsidR="0073716B">
        <w:t>.</w:t>
      </w:r>
    </w:p>
    <w:p w14:paraId="7D9FA854" w14:textId="77777777" w:rsidR="00813088" w:rsidRDefault="00813088" w:rsidP="00813088">
      <w:pPr>
        <w:pStyle w:val="Caption"/>
        <w:jc w:val="center"/>
      </w:pPr>
    </w:p>
    <w:p w14:paraId="5566495C" w14:textId="77777777" w:rsidR="00CE08EA" w:rsidRDefault="00CE08EA" w:rsidP="00CE08EA"/>
    <w:p w14:paraId="50192C62" w14:textId="77777777" w:rsidR="00CE08EA" w:rsidRDefault="00CE08EA" w:rsidP="00CE08EA"/>
    <w:p w14:paraId="70C87CE5" w14:textId="77777777" w:rsidR="00CE08EA" w:rsidRDefault="00CE08EA" w:rsidP="00813088">
      <w:pPr>
        <w:jc w:val="center"/>
      </w:pPr>
      <w:r w:rsidRPr="0016270C">
        <w:rPr>
          <w:noProof/>
        </w:rPr>
        <w:drawing>
          <wp:inline distT="0" distB="0" distL="0" distR="0" wp14:anchorId="7ECFA114" wp14:editId="2E6AC21C">
            <wp:extent cx="4595495" cy="3063663"/>
            <wp:effectExtent l="0" t="0" r="0" b="3810"/>
            <wp:docPr id="2" name="Picture 2" descr="C:\Users\root\Downloads\DSC_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Downloads\DSC_00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603" cy="306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9810" w14:textId="3752A3EF" w:rsidR="00CE08EA" w:rsidRDefault="00813088" w:rsidP="00813088">
      <w:pPr>
        <w:pStyle w:val="Caption"/>
        <w:jc w:val="center"/>
      </w:pPr>
      <w:r>
        <w:t xml:space="preserve">Figure 2: </w:t>
      </w:r>
      <w:r w:rsidR="00CE08EA">
        <w:t xml:space="preserve">Students regularly conduct flight tests in the field. These </w:t>
      </w:r>
      <w:proofErr w:type="gramStart"/>
      <w:r w:rsidR="00CE08EA">
        <w:t>are used</w:t>
      </w:r>
      <w:proofErr w:type="gramEnd"/>
      <w:r w:rsidR="00CE08EA">
        <w:t xml:space="preserve"> to test new systems, airframes and configurations while giving students the opportunity to be part of a rigorous </w:t>
      </w:r>
      <w:r>
        <w:t>flight-testing</w:t>
      </w:r>
      <w:r w:rsidR="00CE08EA">
        <w:t xml:space="preserve"> environment.</w:t>
      </w:r>
      <w:r w:rsidR="0073716B">
        <w:t xml:space="preserve"> This is the launch of a Skywalker 1900 aircraft.</w:t>
      </w:r>
    </w:p>
    <w:p w14:paraId="4ACBEE8C" w14:textId="77777777" w:rsidR="00184222" w:rsidRDefault="00184222" w:rsidP="00CE08EA"/>
    <w:p w14:paraId="6CB9CEE2" w14:textId="0CF27A90" w:rsidR="00CE08EA" w:rsidRDefault="00184222" w:rsidP="00184222">
      <w:pPr>
        <w:jc w:val="center"/>
      </w:pPr>
      <w:r w:rsidRPr="00184222">
        <w:rPr>
          <w:noProof/>
        </w:rPr>
        <w:drawing>
          <wp:inline distT="0" distB="0" distL="0" distR="0" wp14:anchorId="1F35CC66" wp14:editId="7DCA237B">
            <wp:extent cx="4800600" cy="3200400"/>
            <wp:effectExtent l="0" t="0" r="0" b="0"/>
            <wp:docPr id="4" name="Picture 4" descr="C:\Users\root\Downloads\DSC_059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Downloads\DSC_0591 (1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172B1" w14:textId="193EFFF2" w:rsidR="00184222" w:rsidRDefault="00184222" w:rsidP="00184222">
      <w:pPr>
        <w:pStyle w:val="Caption"/>
        <w:jc w:val="center"/>
      </w:pPr>
      <w:r>
        <w:t>Figure 3: Students test a high start launching system for the Skywalker X8.</w:t>
      </w:r>
    </w:p>
    <w:p w14:paraId="2F42AF4A" w14:textId="77777777" w:rsidR="00CE08EA" w:rsidRDefault="00CE08EA" w:rsidP="00CE08EA"/>
    <w:p w14:paraId="2C4B65C1" w14:textId="77777777" w:rsidR="00CE08EA" w:rsidRDefault="00CE08EA" w:rsidP="00CE08EA"/>
    <w:p w14:paraId="638B559B" w14:textId="77777777" w:rsidR="00CE08EA" w:rsidRDefault="00CE08EA" w:rsidP="00813088">
      <w:pPr>
        <w:jc w:val="center"/>
      </w:pPr>
      <w:r w:rsidRPr="0016270C">
        <w:rPr>
          <w:noProof/>
        </w:rPr>
        <w:drawing>
          <wp:inline distT="0" distB="0" distL="0" distR="0" wp14:anchorId="490FA053" wp14:editId="47EEA492">
            <wp:extent cx="4690745" cy="3127164"/>
            <wp:effectExtent l="0" t="0" r="0" b="0"/>
            <wp:docPr id="3" name="Picture 3" descr="C:\Users\root\Downloads\img_9116_aerolab_28215787121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Downloads\img_9116_aerolab_28215787121_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242" cy="312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051B" w14:textId="06C61EBA" w:rsidR="00CE08EA" w:rsidRDefault="00813088" w:rsidP="00813088">
      <w:pPr>
        <w:pStyle w:val="Caption"/>
        <w:jc w:val="center"/>
      </w:pPr>
      <w:r>
        <w:t xml:space="preserve">Figure 3: </w:t>
      </w:r>
      <w:r w:rsidR="00CE08EA">
        <w:t xml:space="preserve">The Autonomous Flight Systems Laboratory investigates </w:t>
      </w:r>
      <w:r>
        <w:t>applications of</w:t>
      </w:r>
      <w:r w:rsidR="00CE08EA">
        <w:t xml:space="preserve"> advanced avionics, sensors,</w:t>
      </w:r>
      <w:r>
        <w:t xml:space="preserve"> and other payloads on</w:t>
      </w:r>
      <w:r w:rsidR="00CE08EA">
        <w:t xml:space="preserve"> various platforms including off-the-shelf fixed wing and multi-rotor u</w:t>
      </w:r>
      <w:r>
        <w:t>nmanned aerial systems as</w:t>
      </w:r>
      <w:r w:rsidR="00CE08EA">
        <w:t xml:space="preserve"> well as customized platforms.  Each project </w:t>
      </w:r>
      <w:proofErr w:type="gramStart"/>
      <w:r w:rsidR="00CE08EA">
        <w:t>is taken</w:t>
      </w:r>
      <w:proofErr w:type="gramEnd"/>
      <w:r w:rsidR="00CE08EA">
        <w:t xml:space="preserve"> from conceptual design through actual </w:t>
      </w:r>
      <w:r>
        <w:t>flight-testing</w:t>
      </w:r>
      <w:r w:rsidR="00CE08EA">
        <w:t xml:space="preserve"> in the field and post flight analysis.</w:t>
      </w:r>
    </w:p>
    <w:p w14:paraId="7C49C422" w14:textId="77777777" w:rsidR="00CE08EA" w:rsidRDefault="00CE08EA" w:rsidP="00CE08EA"/>
    <w:p w14:paraId="4D74BFE6" w14:textId="77777777" w:rsidR="00883E6C" w:rsidRDefault="00883E6C" w:rsidP="00D509D8">
      <w:pPr>
        <w:pStyle w:val="NoSpacing"/>
      </w:pPr>
    </w:p>
    <w:sectPr w:rsidR="00883E6C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378730" w14:textId="77777777" w:rsidR="009D4006" w:rsidRDefault="009D4006" w:rsidP="00C318AA">
      <w:pPr>
        <w:spacing w:after="0" w:line="240" w:lineRule="auto"/>
      </w:pPr>
      <w:r>
        <w:separator/>
      </w:r>
    </w:p>
  </w:endnote>
  <w:endnote w:type="continuationSeparator" w:id="0">
    <w:p w14:paraId="51F194C2" w14:textId="77777777" w:rsidR="009D4006" w:rsidRDefault="009D4006" w:rsidP="00C31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6047490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5B2ED95E" w14:textId="0C24A50A" w:rsidR="0076644B" w:rsidRDefault="0076644B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586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0586A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B5C4B1A" w14:textId="77777777" w:rsidR="0076644B" w:rsidRDefault="007664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732B2C" w14:textId="77777777" w:rsidR="009D4006" w:rsidRDefault="009D4006" w:rsidP="00C318AA">
      <w:pPr>
        <w:spacing w:after="0" w:line="240" w:lineRule="auto"/>
      </w:pPr>
      <w:r>
        <w:separator/>
      </w:r>
    </w:p>
  </w:footnote>
  <w:footnote w:type="continuationSeparator" w:id="0">
    <w:p w14:paraId="057E3A54" w14:textId="77777777" w:rsidR="009D4006" w:rsidRDefault="009D4006" w:rsidP="00C318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82FFD5" w14:textId="77777777" w:rsidR="0076644B" w:rsidRDefault="0076644B" w:rsidP="00C318AA">
    <w:pPr>
      <w:pStyle w:val="Header"/>
      <w:rPr>
        <w:noProof/>
      </w:rPr>
    </w:pPr>
    <w:r>
      <w:rPr>
        <w:noProof/>
      </w:rPr>
      <w:drawing>
        <wp:inline distT="0" distB="0" distL="0" distR="0" wp14:anchorId="629D6D50" wp14:editId="4C777539">
          <wp:extent cx="3770376" cy="722376"/>
          <wp:effectExtent l="0" t="0" r="1905" b="1905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A_UW_V1_hori_purp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770376" cy="72237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3112BB">
      <w:rPr>
        <w:noProof/>
      </w:rPr>
      <w:t xml:space="preserve"> </w:t>
    </w:r>
    <w:r>
      <w:rPr>
        <w:noProof/>
      </w:rPr>
      <w:tab/>
    </w:r>
    <w:r>
      <w:rPr>
        <w:noProof/>
      </w:rPr>
      <w:drawing>
        <wp:inline distT="0" distB="0" distL="0" distR="0" wp14:anchorId="1DD8D969" wp14:editId="2319527C">
          <wp:extent cx="1619250" cy="743980"/>
          <wp:effectExtent l="0" t="0" r="0" b="0"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622451" cy="74545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CF7B286" w14:textId="77777777" w:rsidR="0076644B" w:rsidRPr="00C318AA" w:rsidRDefault="0076644B" w:rsidP="00C318A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612BC0"/>
    <w:multiLevelType w:val="hybridMultilevel"/>
    <w:tmpl w:val="66C87DA6"/>
    <w:lvl w:ilvl="0" w:tplc="F8544F30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F9A0E47"/>
    <w:multiLevelType w:val="hybridMultilevel"/>
    <w:tmpl w:val="A2B8FB8C"/>
    <w:lvl w:ilvl="0" w:tplc="DD3845CE">
      <w:start w:val="1"/>
      <w:numFmt w:val="decimal"/>
      <w:pStyle w:val="Heading3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5264FAE"/>
    <w:multiLevelType w:val="hybridMultilevel"/>
    <w:tmpl w:val="F82A2E26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36190E46"/>
    <w:multiLevelType w:val="multilevel"/>
    <w:tmpl w:val="66C87DA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40665D6"/>
    <w:multiLevelType w:val="hybridMultilevel"/>
    <w:tmpl w:val="29527E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C719F9"/>
    <w:multiLevelType w:val="hybridMultilevel"/>
    <w:tmpl w:val="30AE1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9D251F"/>
    <w:multiLevelType w:val="hybridMultilevel"/>
    <w:tmpl w:val="4A8086D0"/>
    <w:lvl w:ilvl="0" w:tplc="061830BA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C50833"/>
    <w:multiLevelType w:val="multilevel"/>
    <w:tmpl w:val="FD0C54D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8" w15:restartNumberingAfterBreak="0">
    <w:nsid w:val="7ABE2674"/>
    <w:multiLevelType w:val="hybridMultilevel"/>
    <w:tmpl w:val="D4FE9CE8"/>
    <w:lvl w:ilvl="0" w:tplc="8F845A42">
      <w:start w:val="1"/>
      <w:numFmt w:val="decimal"/>
      <w:pStyle w:val="Heading4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7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1"/>
    </w:lvlOverride>
  </w:num>
  <w:num w:numId="6">
    <w:abstractNumId w:val="8"/>
  </w:num>
  <w:num w:numId="7">
    <w:abstractNumId w:val="0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0"/>
    <w:lvlOverride w:ilvl="0">
      <w:startOverride w:val="1"/>
    </w:lvlOverride>
  </w:num>
  <w:num w:numId="13">
    <w:abstractNumId w:val="0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</w:num>
  <w:num w:numId="17">
    <w:abstractNumId w:val="1"/>
    <w:lvlOverride w:ilvl="0">
      <w:startOverride w:val="1"/>
    </w:lvlOverride>
  </w:num>
  <w:num w:numId="18">
    <w:abstractNumId w:val="1"/>
    <w:lvlOverride w:ilvl="0">
      <w:startOverride w:val="1"/>
    </w:lvlOverride>
  </w:num>
  <w:num w:numId="19">
    <w:abstractNumId w:val="1"/>
    <w:lvlOverride w:ilvl="0">
      <w:startOverride w:val="1"/>
    </w:lvlOverride>
  </w:num>
  <w:num w:numId="20">
    <w:abstractNumId w:val="3"/>
  </w:num>
  <w:num w:numId="21">
    <w:abstractNumId w:val="6"/>
  </w:num>
  <w:num w:numId="22">
    <w:abstractNumId w:val="6"/>
    <w:lvlOverride w:ilvl="0">
      <w:startOverride w:val="1"/>
    </w:lvlOverride>
  </w:num>
  <w:num w:numId="23">
    <w:abstractNumId w:val="6"/>
    <w:lvlOverride w:ilvl="0">
      <w:startOverride w:val="1"/>
    </w:lvlOverride>
  </w:num>
  <w:num w:numId="24">
    <w:abstractNumId w:val="6"/>
    <w:lvlOverride w:ilvl="0">
      <w:startOverride w:val="1"/>
    </w:lvlOverride>
  </w:num>
  <w:num w:numId="25">
    <w:abstractNumId w:val="6"/>
    <w:lvlOverride w:ilvl="0">
      <w:startOverride w:val="1"/>
    </w:lvlOverride>
  </w:num>
  <w:num w:numId="26">
    <w:abstractNumId w:val="6"/>
    <w:lvlOverride w:ilvl="0">
      <w:startOverride w:val="1"/>
    </w:lvlOverride>
  </w:num>
  <w:num w:numId="27">
    <w:abstractNumId w:val="6"/>
    <w:lvlOverride w:ilvl="0">
      <w:startOverride w:val="1"/>
    </w:lvlOverride>
  </w:num>
  <w:num w:numId="28">
    <w:abstractNumId w:val="6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5"/>
  </w:num>
  <w:num w:numId="31">
    <w:abstractNumId w:val="4"/>
  </w:num>
  <w:num w:numId="32">
    <w:abstractNumId w:val="6"/>
    <w:lvlOverride w:ilvl="0">
      <w:startOverride w:val="1"/>
    </w:lvlOverride>
  </w:num>
  <w:num w:numId="33">
    <w:abstractNumId w:val="6"/>
    <w:lvlOverride w:ilvl="0">
      <w:startOverride w:val="1"/>
    </w:lvlOverride>
  </w:num>
  <w:num w:numId="34">
    <w:abstractNumId w:val="6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6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1"/>
    <w:lvlOverride w:ilvl="0">
      <w:startOverride w:val="1"/>
    </w:lvlOverride>
  </w:num>
  <w:num w:numId="39">
    <w:abstractNumId w:val="6"/>
    <w:lvlOverride w:ilvl="0">
      <w:startOverride w:val="1"/>
    </w:lvlOverride>
  </w:num>
  <w:num w:numId="40">
    <w:abstractNumId w:val="6"/>
  </w:num>
  <w:num w:numId="41">
    <w:abstractNumId w:val="6"/>
  </w:num>
  <w:num w:numId="42">
    <w:abstractNumId w:val="6"/>
    <w:lvlOverride w:ilvl="0">
      <w:startOverride w:val="1"/>
    </w:lvlOverride>
  </w:num>
  <w:num w:numId="43">
    <w:abstractNumId w:val="6"/>
    <w:lvlOverride w:ilvl="0">
      <w:startOverride w:val="1"/>
    </w:lvlOverride>
  </w:num>
  <w:num w:numId="44">
    <w:abstractNumId w:val="6"/>
    <w:lvlOverride w:ilvl="0">
      <w:startOverride w:val="1"/>
    </w:lvlOverride>
  </w:num>
  <w:num w:numId="45">
    <w:abstractNumId w:val="2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DD8"/>
    <w:rsid w:val="00007360"/>
    <w:rsid w:val="000124A9"/>
    <w:rsid w:val="0002251B"/>
    <w:rsid w:val="00024219"/>
    <w:rsid w:val="000253E1"/>
    <w:rsid w:val="00034629"/>
    <w:rsid w:val="00037D45"/>
    <w:rsid w:val="00040E88"/>
    <w:rsid w:val="00047A86"/>
    <w:rsid w:val="00055C63"/>
    <w:rsid w:val="0006147A"/>
    <w:rsid w:val="00066757"/>
    <w:rsid w:val="000A5491"/>
    <w:rsid w:val="000A78C1"/>
    <w:rsid w:val="000B0BD8"/>
    <w:rsid w:val="000B3B8D"/>
    <w:rsid w:val="000C4C80"/>
    <w:rsid w:val="000C6ADB"/>
    <w:rsid w:val="000D338A"/>
    <w:rsid w:val="000D44B0"/>
    <w:rsid w:val="000E3035"/>
    <w:rsid w:val="000E5658"/>
    <w:rsid w:val="000E5F95"/>
    <w:rsid w:val="000F18DC"/>
    <w:rsid w:val="00102D70"/>
    <w:rsid w:val="001056DF"/>
    <w:rsid w:val="0010586A"/>
    <w:rsid w:val="0010682E"/>
    <w:rsid w:val="00107072"/>
    <w:rsid w:val="001140A9"/>
    <w:rsid w:val="00117CA6"/>
    <w:rsid w:val="001517A3"/>
    <w:rsid w:val="001529B8"/>
    <w:rsid w:val="001545FE"/>
    <w:rsid w:val="001548A3"/>
    <w:rsid w:val="00160946"/>
    <w:rsid w:val="0016228E"/>
    <w:rsid w:val="0016284E"/>
    <w:rsid w:val="00175395"/>
    <w:rsid w:val="0017665A"/>
    <w:rsid w:val="00184222"/>
    <w:rsid w:val="00191B68"/>
    <w:rsid w:val="00191CC8"/>
    <w:rsid w:val="001968B4"/>
    <w:rsid w:val="00196B7E"/>
    <w:rsid w:val="001A2881"/>
    <w:rsid w:val="001D0CA9"/>
    <w:rsid w:val="001D200D"/>
    <w:rsid w:val="001D368A"/>
    <w:rsid w:val="001E53D7"/>
    <w:rsid w:val="001E58F2"/>
    <w:rsid w:val="001E5B3D"/>
    <w:rsid w:val="001E742C"/>
    <w:rsid w:val="001F14D8"/>
    <w:rsid w:val="00206E7F"/>
    <w:rsid w:val="00210138"/>
    <w:rsid w:val="002104DA"/>
    <w:rsid w:val="0021318E"/>
    <w:rsid w:val="0021716A"/>
    <w:rsid w:val="0022136D"/>
    <w:rsid w:val="00225709"/>
    <w:rsid w:val="002355F1"/>
    <w:rsid w:val="00237DB8"/>
    <w:rsid w:val="00243018"/>
    <w:rsid w:val="00246D85"/>
    <w:rsid w:val="00247D47"/>
    <w:rsid w:val="0027139C"/>
    <w:rsid w:val="00281D51"/>
    <w:rsid w:val="002824C4"/>
    <w:rsid w:val="00282964"/>
    <w:rsid w:val="00290D5F"/>
    <w:rsid w:val="00293300"/>
    <w:rsid w:val="00295110"/>
    <w:rsid w:val="002A1601"/>
    <w:rsid w:val="002C075A"/>
    <w:rsid w:val="002D388F"/>
    <w:rsid w:val="002E3CB3"/>
    <w:rsid w:val="002F6842"/>
    <w:rsid w:val="002F74A5"/>
    <w:rsid w:val="00320204"/>
    <w:rsid w:val="00322E96"/>
    <w:rsid w:val="00337D32"/>
    <w:rsid w:val="00343166"/>
    <w:rsid w:val="00343BD0"/>
    <w:rsid w:val="003679C6"/>
    <w:rsid w:val="003853A8"/>
    <w:rsid w:val="00390BB0"/>
    <w:rsid w:val="00396739"/>
    <w:rsid w:val="003B0F4D"/>
    <w:rsid w:val="003B39B6"/>
    <w:rsid w:val="003B4B8A"/>
    <w:rsid w:val="003C05B4"/>
    <w:rsid w:val="003C2631"/>
    <w:rsid w:val="003C3E1D"/>
    <w:rsid w:val="003E5DE5"/>
    <w:rsid w:val="003F48E3"/>
    <w:rsid w:val="00423D54"/>
    <w:rsid w:val="00426C2B"/>
    <w:rsid w:val="00427A02"/>
    <w:rsid w:val="00427A9C"/>
    <w:rsid w:val="00442B96"/>
    <w:rsid w:val="00444A3D"/>
    <w:rsid w:val="00452570"/>
    <w:rsid w:val="0046099F"/>
    <w:rsid w:val="004677CA"/>
    <w:rsid w:val="0048128F"/>
    <w:rsid w:val="004826E5"/>
    <w:rsid w:val="0048494D"/>
    <w:rsid w:val="004957F3"/>
    <w:rsid w:val="00497B17"/>
    <w:rsid w:val="004A524D"/>
    <w:rsid w:val="004B5A3F"/>
    <w:rsid w:val="004B5A4E"/>
    <w:rsid w:val="004D01AE"/>
    <w:rsid w:val="004D1794"/>
    <w:rsid w:val="004D4995"/>
    <w:rsid w:val="004D628A"/>
    <w:rsid w:val="004D737C"/>
    <w:rsid w:val="004F2DD8"/>
    <w:rsid w:val="004F4119"/>
    <w:rsid w:val="0050222D"/>
    <w:rsid w:val="00503938"/>
    <w:rsid w:val="00511836"/>
    <w:rsid w:val="00512283"/>
    <w:rsid w:val="00513C71"/>
    <w:rsid w:val="00521675"/>
    <w:rsid w:val="005217C2"/>
    <w:rsid w:val="00526BF7"/>
    <w:rsid w:val="00534B7B"/>
    <w:rsid w:val="00535087"/>
    <w:rsid w:val="00567D6D"/>
    <w:rsid w:val="00582541"/>
    <w:rsid w:val="0059715B"/>
    <w:rsid w:val="005A3AA7"/>
    <w:rsid w:val="005A3EC7"/>
    <w:rsid w:val="005C4015"/>
    <w:rsid w:val="005F2B8B"/>
    <w:rsid w:val="00600530"/>
    <w:rsid w:val="00602F95"/>
    <w:rsid w:val="0060540B"/>
    <w:rsid w:val="00607286"/>
    <w:rsid w:val="00621BE5"/>
    <w:rsid w:val="00621EE6"/>
    <w:rsid w:val="00627085"/>
    <w:rsid w:val="00640B2D"/>
    <w:rsid w:val="00650D6D"/>
    <w:rsid w:val="006562BF"/>
    <w:rsid w:val="00656C48"/>
    <w:rsid w:val="00661F21"/>
    <w:rsid w:val="00667479"/>
    <w:rsid w:val="006720F4"/>
    <w:rsid w:val="00675474"/>
    <w:rsid w:val="00685C0E"/>
    <w:rsid w:val="00693656"/>
    <w:rsid w:val="006A0E49"/>
    <w:rsid w:val="006A6415"/>
    <w:rsid w:val="006B6A79"/>
    <w:rsid w:val="006D48F9"/>
    <w:rsid w:val="006D79DD"/>
    <w:rsid w:val="006F0607"/>
    <w:rsid w:val="006F0E37"/>
    <w:rsid w:val="006F1F23"/>
    <w:rsid w:val="0072356D"/>
    <w:rsid w:val="007307C7"/>
    <w:rsid w:val="00733313"/>
    <w:rsid w:val="0073716B"/>
    <w:rsid w:val="007435B6"/>
    <w:rsid w:val="00745961"/>
    <w:rsid w:val="00750B79"/>
    <w:rsid w:val="00760317"/>
    <w:rsid w:val="00760E9D"/>
    <w:rsid w:val="0076519C"/>
    <w:rsid w:val="007658DC"/>
    <w:rsid w:val="0076644B"/>
    <w:rsid w:val="0077785F"/>
    <w:rsid w:val="00780FD5"/>
    <w:rsid w:val="00782111"/>
    <w:rsid w:val="00785730"/>
    <w:rsid w:val="007944C2"/>
    <w:rsid w:val="00797902"/>
    <w:rsid w:val="007A12C4"/>
    <w:rsid w:val="007A284D"/>
    <w:rsid w:val="007A3157"/>
    <w:rsid w:val="007A63AE"/>
    <w:rsid w:val="007B2381"/>
    <w:rsid w:val="007B32FE"/>
    <w:rsid w:val="007C36B4"/>
    <w:rsid w:val="007C42DC"/>
    <w:rsid w:val="007C5037"/>
    <w:rsid w:val="007D0008"/>
    <w:rsid w:val="007D0397"/>
    <w:rsid w:val="007D4976"/>
    <w:rsid w:val="007D52CA"/>
    <w:rsid w:val="007D560D"/>
    <w:rsid w:val="007D76B8"/>
    <w:rsid w:val="007E6490"/>
    <w:rsid w:val="007F57BD"/>
    <w:rsid w:val="00813088"/>
    <w:rsid w:val="00847ADB"/>
    <w:rsid w:val="0085042B"/>
    <w:rsid w:val="00856F04"/>
    <w:rsid w:val="00857959"/>
    <w:rsid w:val="008706BA"/>
    <w:rsid w:val="00875AB2"/>
    <w:rsid w:val="0087627D"/>
    <w:rsid w:val="00883B62"/>
    <w:rsid w:val="00883E6C"/>
    <w:rsid w:val="00885337"/>
    <w:rsid w:val="008A19F3"/>
    <w:rsid w:val="008B308C"/>
    <w:rsid w:val="008B3EE3"/>
    <w:rsid w:val="008C0A1C"/>
    <w:rsid w:val="008D0007"/>
    <w:rsid w:val="008D62E6"/>
    <w:rsid w:val="00910B5E"/>
    <w:rsid w:val="009139C8"/>
    <w:rsid w:val="009216B4"/>
    <w:rsid w:val="00925E5F"/>
    <w:rsid w:val="00925E77"/>
    <w:rsid w:val="00940D8F"/>
    <w:rsid w:val="00942C7D"/>
    <w:rsid w:val="00943ACE"/>
    <w:rsid w:val="00951708"/>
    <w:rsid w:val="00955E5C"/>
    <w:rsid w:val="009620F9"/>
    <w:rsid w:val="00963167"/>
    <w:rsid w:val="00964ECA"/>
    <w:rsid w:val="00977525"/>
    <w:rsid w:val="0098302A"/>
    <w:rsid w:val="0099027B"/>
    <w:rsid w:val="009902BC"/>
    <w:rsid w:val="00990FDC"/>
    <w:rsid w:val="009937E2"/>
    <w:rsid w:val="009A323A"/>
    <w:rsid w:val="009C1FB2"/>
    <w:rsid w:val="009C5062"/>
    <w:rsid w:val="009D4006"/>
    <w:rsid w:val="009E0466"/>
    <w:rsid w:val="00A01517"/>
    <w:rsid w:val="00A1065A"/>
    <w:rsid w:val="00A11A6D"/>
    <w:rsid w:val="00A2019A"/>
    <w:rsid w:val="00A229DD"/>
    <w:rsid w:val="00A25FCA"/>
    <w:rsid w:val="00A31A06"/>
    <w:rsid w:val="00A32A7B"/>
    <w:rsid w:val="00A379AB"/>
    <w:rsid w:val="00A42CB1"/>
    <w:rsid w:val="00A51829"/>
    <w:rsid w:val="00A54978"/>
    <w:rsid w:val="00A74030"/>
    <w:rsid w:val="00A74205"/>
    <w:rsid w:val="00A74887"/>
    <w:rsid w:val="00A759A4"/>
    <w:rsid w:val="00A76D2F"/>
    <w:rsid w:val="00A82CB6"/>
    <w:rsid w:val="00A83DC9"/>
    <w:rsid w:val="00A853EC"/>
    <w:rsid w:val="00A87A91"/>
    <w:rsid w:val="00AA0C11"/>
    <w:rsid w:val="00AA5F45"/>
    <w:rsid w:val="00AA7B52"/>
    <w:rsid w:val="00AA7C6D"/>
    <w:rsid w:val="00AB15C9"/>
    <w:rsid w:val="00AB2E1F"/>
    <w:rsid w:val="00AB7B96"/>
    <w:rsid w:val="00AC0CA7"/>
    <w:rsid w:val="00AC3009"/>
    <w:rsid w:val="00AC7A64"/>
    <w:rsid w:val="00AD16CD"/>
    <w:rsid w:val="00AD78A2"/>
    <w:rsid w:val="00AE7687"/>
    <w:rsid w:val="00AF2F4A"/>
    <w:rsid w:val="00AF37B3"/>
    <w:rsid w:val="00AF4959"/>
    <w:rsid w:val="00AF597D"/>
    <w:rsid w:val="00B02B89"/>
    <w:rsid w:val="00B10424"/>
    <w:rsid w:val="00B141AB"/>
    <w:rsid w:val="00B21F5C"/>
    <w:rsid w:val="00B2246A"/>
    <w:rsid w:val="00B35E44"/>
    <w:rsid w:val="00B40046"/>
    <w:rsid w:val="00B40E18"/>
    <w:rsid w:val="00B44061"/>
    <w:rsid w:val="00B44375"/>
    <w:rsid w:val="00B46748"/>
    <w:rsid w:val="00B470F7"/>
    <w:rsid w:val="00B60EC0"/>
    <w:rsid w:val="00B75D49"/>
    <w:rsid w:val="00B75FEB"/>
    <w:rsid w:val="00B815B8"/>
    <w:rsid w:val="00B87B02"/>
    <w:rsid w:val="00B90654"/>
    <w:rsid w:val="00BA1F90"/>
    <w:rsid w:val="00BA4C4C"/>
    <w:rsid w:val="00BB03FF"/>
    <w:rsid w:val="00BC1736"/>
    <w:rsid w:val="00BD68C1"/>
    <w:rsid w:val="00BF5518"/>
    <w:rsid w:val="00C1103F"/>
    <w:rsid w:val="00C1219D"/>
    <w:rsid w:val="00C12433"/>
    <w:rsid w:val="00C2341C"/>
    <w:rsid w:val="00C24F78"/>
    <w:rsid w:val="00C266DB"/>
    <w:rsid w:val="00C318AA"/>
    <w:rsid w:val="00C35617"/>
    <w:rsid w:val="00C36B00"/>
    <w:rsid w:val="00C40E79"/>
    <w:rsid w:val="00C4452C"/>
    <w:rsid w:val="00C61D03"/>
    <w:rsid w:val="00C62B94"/>
    <w:rsid w:val="00C63A55"/>
    <w:rsid w:val="00C76995"/>
    <w:rsid w:val="00C82EA5"/>
    <w:rsid w:val="00C83B44"/>
    <w:rsid w:val="00C846B8"/>
    <w:rsid w:val="00C9362F"/>
    <w:rsid w:val="00C9714A"/>
    <w:rsid w:val="00CA4614"/>
    <w:rsid w:val="00CA7DD4"/>
    <w:rsid w:val="00CB5E5F"/>
    <w:rsid w:val="00CC5A14"/>
    <w:rsid w:val="00CE08EA"/>
    <w:rsid w:val="00CE4100"/>
    <w:rsid w:val="00CF38C3"/>
    <w:rsid w:val="00CF5EE7"/>
    <w:rsid w:val="00D00992"/>
    <w:rsid w:val="00D17B8B"/>
    <w:rsid w:val="00D22959"/>
    <w:rsid w:val="00D47653"/>
    <w:rsid w:val="00D4778F"/>
    <w:rsid w:val="00D509D8"/>
    <w:rsid w:val="00D578B0"/>
    <w:rsid w:val="00D82369"/>
    <w:rsid w:val="00D92540"/>
    <w:rsid w:val="00DA7A39"/>
    <w:rsid w:val="00DC02F3"/>
    <w:rsid w:val="00DC4C2A"/>
    <w:rsid w:val="00DC5403"/>
    <w:rsid w:val="00DD337F"/>
    <w:rsid w:val="00DE4FB8"/>
    <w:rsid w:val="00DF3AD7"/>
    <w:rsid w:val="00DF6575"/>
    <w:rsid w:val="00E04986"/>
    <w:rsid w:val="00E04CF8"/>
    <w:rsid w:val="00E141EF"/>
    <w:rsid w:val="00E2253E"/>
    <w:rsid w:val="00E25B91"/>
    <w:rsid w:val="00E27FD1"/>
    <w:rsid w:val="00E32779"/>
    <w:rsid w:val="00E32F9A"/>
    <w:rsid w:val="00E336EB"/>
    <w:rsid w:val="00E368E8"/>
    <w:rsid w:val="00E36AB6"/>
    <w:rsid w:val="00E44CF8"/>
    <w:rsid w:val="00E46A8E"/>
    <w:rsid w:val="00E52CEC"/>
    <w:rsid w:val="00E605A6"/>
    <w:rsid w:val="00E6329A"/>
    <w:rsid w:val="00E734BD"/>
    <w:rsid w:val="00E75FAC"/>
    <w:rsid w:val="00E865E7"/>
    <w:rsid w:val="00E90A79"/>
    <w:rsid w:val="00EA19E5"/>
    <w:rsid w:val="00EA440A"/>
    <w:rsid w:val="00EB0854"/>
    <w:rsid w:val="00EB3DFC"/>
    <w:rsid w:val="00EB6695"/>
    <w:rsid w:val="00EC47C5"/>
    <w:rsid w:val="00EC6D26"/>
    <w:rsid w:val="00EC71A0"/>
    <w:rsid w:val="00ED1D41"/>
    <w:rsid w:val="00EE7C86"/>
    <w:rsid w:val="00EF599C"/>
    <w:rsid w:val="00F01E20"/>
    <w:rsid w:val="00F021D2"/>
    <w:rsid w:val="00F22A9A"/>
    <w:rsid w:val="00F23D44"/>
    <w:rsid w:val="00F27AA1"/>
    <w:rsid w:val="00F3041F"/>
    <w:rsid w:val="00F46694"/>
    <w:rsid w:val="00F61470"/>
    <w:rsid w:val="00F615B2"/>
    <w:rsid w:val="00F80ED2"/>
    <w:rsid w:val="00F9002D"/>
    <w:rsid w:val="00FA214C"/>
    <w:rsid w:val="00FA3553"/>
    <w:rsid w:val="00FA39BA"/>
    <w:rsid w:val="00FA3C41"/>
    <w:rsid w:val="00FA66BC"/>
    <w:rsid w:val="00FB34DB"/>
    <w:rsid w:val="00FB5515"/>
    <w:rsid w:val="00FC2C6A"/>
    <w:rsid w:val="00FD7C39"/>
    <w:rsid w:val="00FD7EB6"/>
    <w:rsid w:val="00FE4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927684"/>
  <w15:docId w15:val="{4BA052F8-D115-4E1A-930B-E14997815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644B"/>
  </w:style>
  <w:style w:type="paragraph" w:styleId="Heading1">
    <w:name w:val="heading 1"/>
    <w:basedOn w:val="Normal"/>
    <w:next w:val="Normal"/>
    <w:link w:val="Heading1Char"/>
    <w:uiPriority w:val="9"/>
    <w:qFormat/>
    <w:rsid w:val="00A2019A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019A"/>
    <w:pPr>
      <w:keepNext/>
      <w:keepLines/>
      <w:numPr>
        <w:numId w:val="4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8128F"/>
    <w:pPr>
      <w:keepNext/>
      <w:keepLines/>
      <w:numPr>
        <w:numId w:val="16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6644B"/>
    <w:pPr>
      <w:keepNext/>
      <w:keepLines/>
      <w:numPr>
        <w:numId w:val="6"/>
      </w:numPr>
      <w:spacing w:before="40" w:after="0"/>
      <w:ind w:left="1800"/>
      <w:outlineLvl w:val="3"/>
    </w:pPr>
    <w:rPr>
      <w:rFonts w:asciiTheme="majorHAnsi" w:eastAsiaTheme="majorEastAsia" w:hAnsiTheme="majorHAnsi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3E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3E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3E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3E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3E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6C2B"/>
    <w:pPr>
      <w:ind w:left="720"/>
      <w:contextualSpacing/>
    </w:pPr>
  </w:style>
  <w:style w:type="paragraph" w:styleId="NoSpacing">
    <w:name w:val="No Spacing"/>
    <w:uiPriority w:val="1"/>
    <w:qFormat/>
    <w:rsid w:val="00426C2B"/>
    <w:pPr>
      <w:spacing w:after="0" w:line="240" w:lineRule="auto"/>
    </w:pPr>
  </w:style>
  <w:style w:type="table" w:styleId="TableGrid">
    <w:name w:val="Table Grid"/>
    <w:basedOn w:val="TableNormal"/>
    <w:uiPriority w:val="39"/>
    <w:rsid w:val="00426C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2019A"/>
    <w:rPr>
      <w:rFonts w:asciiTheme="majorHAnsi" w:eastAsiaTheme="majorEastAsia" w:hAnsiTheme="majorHAnsi" w:cstheme="majorBidi"/>
      <w:color w:val="2E74B5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019A"/>
    <w:rPr>
      <w:rFonts w:asciiTheme="majorHAnsi" w:eastAsiaTheme="majorEastAsia" w:hAnsiTheme="majorHAnsi" w:cstheme="majorBidi"/>
      <w:color w:val="2E74B5" w:themeColor="accent1" w:themeShade="BF"/>
      <w:sz w:val="32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2020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48128F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7D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D45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785730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CE410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1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18AA"/>
  </w:style>
  <w:style w:type="paragraph" w:styleId="Footer">
    <w:name w:val="footer"/>
    <w:basedOn w:val="Normal"/>
    <w:link w:val="FooterChar"/>
    <w:uiPriority w:val="99"/>
    <w:unhideWhenUsed/>
    <w:rsid w:val="00C318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18AA"/>
  </w:style>
  <w:style w:type="character" w:styleId="FollowedHyperlink">
    <w:name w:val="FollowedHyperlink"/>
    <w:basedOn w:val="DefaultParagraphFont"/>
    <w:uiPriority w:val="99"/>
    <w:semiHidden/>
    <w:unhideWhenUsed/>
    <w:rsid w:val="004677CA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883E6C"/>
  </w:style>
  <w:style w:type="character" w:customStyle="1" w:styleId="Heading4Char">
    <w:name w:val="Heading 4 Char"/>
    <w:basedOn w:val="DefaultParagraphFont"/>
    <w:link w:val="Heading4"/>
    <w:uiPriority w:val="9"/>
    <w:rsid w:val="0076644B"/>
    <w:rPr>
      <w:rFonts w:asciiTheme="majorHAnsi" w:eastAsiaTheme="majorEastAsia" w:hAnsiTheme="majorHAnsi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3E6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3E6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3E6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3E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3E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E46A8E"/>
    <w:pPr>
      <w:numPr>
        <w:numId w:val="0"/>
      </w:numPr>
      <w:outlineLvl w:val="9"/>
    </w:pPr>
    <w:rPr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E46A8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6A8E"/>
    <w:pPr>
      <w:spacing w:after="100"/>
      <w:ind w:left="220"/>
    </w:pPr>
  </w:style>
  <w:style w:type="character" w:styleId="CommentReference">
    <w:name w:val="annotation reference"/>
    <w:basedOn w:val="DefaultParagraphFont"/>
    <w:uiPriority w:val="99"/>
    <w:semiHidden/>
    <w:unhideWhenUsed/>
    <w:rsid w:val="009E04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E04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E04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E04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E0466"/>
    <w:rPr>
      <w:b/>
      <w:bCs/>
      <w:sz w:val="20"/>
      <w:szCs w:val="20"/>
    </w:rPr>
  </w:style>
  <w:style w:type="character" w:customStyle="1" w:styleId="overriddenformat">
    <w:name w:val="overriddenformat"/>
    <w:basedOn w:val="DefaultParagraphFont"/>
    <w:rsid w:val="00AF2F4A"/>
  </w:style>
  <w:style w:type="paragraph" w:styleId="TOC3">
    <w:name w:val="toc 3"/>
    <w:basedOn w:val="Normal"/>
    <w:next w:val="Normal"/>
    <w:autoRedefine/>
    <w:uiPriority w:val="39"/>
    <w:unhideWhenUsed/>
    <w:rsid w:val="005A3EC7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5A3EC7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5A3EC7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5A3EC7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5A3EC7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5A3EC7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5A3EC7"/>
    <w:pPr>
      <w:spacing w:after="100"/>
      <w:ind w:left="1760"/>
    </w:pPr>
    <w:rPr>
      <w:rFonts w:eastAsiaTheme="minorEastAsia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B0BD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B0BD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B0BD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5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7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61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855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99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334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070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01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38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071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148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960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47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4891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34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48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60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79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2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1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a.washington.edu/research/afsl" TargetMode="External"/><Relationship Id="rId13" Type="http://schemas.openxmlformats.org/officeDocument/2006/relationships/image" Target="media/image1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channel/UCssJgVUpyQRk0PdvGtvKtyA" TargetMode="Externa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onedrive.live.com/?authkey=%21AAY57IgIjaM6uWY&amp;id=90519252E6CEE824%21155470&amp;cid=90519252E6CEE82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10" Type="http://schemas.openxmlformats.org/officeDocument/2006/relationships/hyperlink" Target="mailto:lum@u.washington.edu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facebook.com/uwafsl/" TargetMode="External"/><Relationship Id="rId14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Mic152</b:Tag>
    <b:SourceType>InternetSite</b:SourceType>
    <b:Guid>{E0A30725-7411-43A9-B5E4-E2B7DF1E8563}</b:Guid>
    <b:Author>
      <b:Author>
        <b:NameList>
          <b:Person>
            <b:Last>Oborne</b:Last>
            <b:First>Michael</b:First>
          </b:Person>
        </b:NameList>
      </b:Author>
    </b:Author>
    <b:Title>Mission Planner Home</b:Title>
    <b:Year>2015</b:Year>
    <b:YearAccessed>2015</b:YearAccessed>
    <b:MonthAccessed>December</b:MonthAccessed>
    <b:DayAccessed>28</b:DayAccessed>
    <b:URL>http://planner.ardupilot.com/</b:URL>
    <b:RefOrder>1</b:RefOrder>
  </b:Source>
</b:Sources>
</file>

<file path=customXml/itemProps1.xml><?xml version="1.0" encoding="utf-8"?>
<ds:datastoreItem xmlns:ds="http://schemas.openxmlformats.org/officeDocument/2006/customXml" ds:itemID="{FD2D198D-65BB-4C03-957D-557BD6786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3</Pages>
  <Words>303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Lum</dc:creator>
  <cp:keywords/>
  <dc:description/>
  <cp:lastModifiedBy>root</cp:lastModifiedBy>
  <cp:revision>8</cp:revision>
  <dcterms:created xsi:type="dcterms:W3CDTF">2017-01-04T18:51:00Z</dcterms:created>
  <dcterms:modified xsi:type="dcterms:W3CDTF">2017-01-10T17:45:00Z</dcterms:modified>
</cp:coreProperties>
</file>